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A16A80" w:rsidRPr="00997B0D" w14:paraId="37573A3C" w14:textId="77777777" w:rsidTr="00755C93">
        <w:tc>
          <w:tcPr>
            <w:tcW w:w="9350" w:type="dxa"/>
          </w:tcPr>
          <w:p w14:paraId="2E16AF7E" w14:textId="77777777" w:rsidR="00A16A80" w:rsidRPr="007571D0" w:rsidRDefault="00A16A80" w:rsidP="007571D0">
            <w:pPr>
              <w:pStyle w:val="Heading4"/>
            </w:pPr>
            <w:bookmarkStart w:id="0" w:name="_Toc526429276"/>
            <w:bookmarkStart w:id="1" w:name="_Toc2789059"/>
            <w:bookmarkStart w:id="2" w:name="_Toc2952656"/>
            <w:r w:rsidRPr="007571D0">
              <w:t>STATEMENT OF COMPLIANCE FORM</w:t>
            </w:r>
            <w:bookmarkEnd w:id="0"/>
            <w:bookmarkEnd w:id="1"/>
            <w:bookmarkEnd w:id="2"/>
          </w:p>
        </w:tc>
      </w:tr>
    </w:tbl>
    <w:p w14:paraId="2861D1E3" w14:textId="77777777" w:rsidR="00A16A80" w:rsidRPr="00997B0D" w:rsidRDefault="00A16A80" w:rsidP="00A16A80">
      <w:pPr>
        <w:rPr>
          <w:rFonts w:ascii="Sabon LT Std" w:hAnsi="Sabon LT Std" w:cs="Arial"/>
        </w:rPr>
      </w:pPr>
    </w:p>
    <w:p w14:paraId="4BBDACE2" w14:textId="77777777" w:rsidR="00A16A80" w:rsidRPr="00D67646" w:rsidRDefault="00A16A80" w:rsidP="00A16A80">
      <w:pPr>
        <w:autoSpaceDE w:val="0"/>
        <w:autoSpaceDN w:val="0"/>
        <w:adjustRightInd w:val="0"/>
        <w:spacing w:after="0"/>
        <w:rPr>
          <w:rFonts w:cs="Arial"/>
        </w:rPr>
      </w:pPr>
      <w:r w:rsidRPr="00D67646">
        <w:rPr>
          <w:rFonts w:cs="Arial"/>
        </w:rPr>
        <w:t>As the authorized signatory official for: __________________________________________,</w:t>
      </w:r>
    </w:p>
    <w:p w14:paraId="469E3584" w14:textId="77777777" w:rsidR="00A16A80" w:rsidRPr="00D67646" w:rsidRDefault="00A16A80" w:rsidP="00A16A80">
      <w:pPr>
        <w:autoSpaceDE w:val="0"/>
        <w:autoSpaceDN w:val="0"/>
        <w:adjustRightInd w:val="0"/>
        <w:spacing w:after="0"/>
        <w:ind w:left="3600" w:firstLine="720"/>
        <w:rPr>
          <w:rFonts w:cs="Arial"/>
          <w:i/>
        </w:rPr>
      </w:pPr>
      <w:r w:rsidRPr="00D67646">
        <w:rPr>
          <w:rFonts w:cs="Arial"/>
        </w:rPr>
        <w:t xml:space="preserve">                 (</w:t>
      </w:r>
      <w:r w:rsidRPr="00D67646">
        <w:rPr>
          <w:rFonts w:cs="Arial"/>
          <w:i/>
        </w:rPr>
        <w:t>Bidding Organization</w:t>
      </w:r>
      <w:r w:rsidRPr="00D67646">
        <w:rPr>
          <w:rFonts w:cs="Arial"/>
        </w:rPr>
        <w:t>)</w:t>
      </w:r>
    </w:p>
    <w:p w14:paraId="3E77D382" w14:textId="77777777" w:rsidR="00A16A80" w:rsidRPr="00D67646" w:rsidRDefault="00A16A80" w:rsidP="00A16A80">
      <w:pPr>
        <w:autoSpaceDE w:val="0"/>
        <w:autoSpaceDN w:val="0"/>
        <w:adjustRightInd w:val="0"/>
        <w:spacing w:after="0"/>
        <w:rPr>
          <w:rFonts w:cs="Arial"/>
        </w:rPr>
      </w:pPr>
      <w:r w:rsidRPr="00D67646">
        <w:rPr>
          <w:rFonts w:cs="Arial"/>
        </w:rPr>
        <w:t>I hereby certify:</w:t>
      </w:r>
    </w:p>
    <w:p w14:paraId="15F9F1CE" w14:textId="77777777" w:rsidR="00A16A80" w:rsidRPr="00D67646" w:rsidRDefault="00A16A80" w:rsidP="00A16A80">
      <w:pPr>
        <w:autoSpaceDE w:val="0"/>
        <w:autoSpaceDN w:val="0"/>
        <w:adjustRightInd w:val="0"/>
        <w:spacing w:after="0"/>
        <w:rPr>
          <w:rFonts w:cs="Arial"/>
        </w:rPr>
      </w:pPr>
    </w:p>
    <w:p w14:paraId="30BE1B91" w14:textId="77777777" w:rsidR="00A16A80" w:rsidRPr="00D67646" w:rsidRDefault="00A16A80" w:rsidP="00A16A80">
      <w:pPr>
        <w:numPr>
          <w:ilvl w:val="0"/>
          <w:numId w:val="1"/>
        </w:numPr>
        <w:autoSpaceDE w:val="0"/>
        <w:autoSpaceDN w:val="0"/>
        <w:adjustRightInd w:val="0"/>
        <w:spacing w:after="0" w:line="240" w:lineRule="auto"/>
        <w:rPr>
          <w:rFonts w:cs="Arial"/>
        </w:rPr>
      </w:pPr>
      <w:r w:rsidRPr="00D67646">
        <w:rPr>
          <w:rFonts w:cs="Arial"/>
        </w:rPr>
        <w:t>That the above-named bidder is legally authorized to submit this proposal and funding request;</w:t>
      </w:r>
    </w:p>
    <w:p w14:paraId="08345834" w14:textId="77777777" w:rsidR="00A16A80" w:rsidRPr="00D67646" w:rsidRDefault="00A16A80" w:rsidP="00A16A80">
      <w:pPr>
        <w:autoSpaceDE w:val="0"/>
        <w:autoSpaceDN w:val="0"/>
        <w:adjustRightInd w:val="0"/>
        <w:spacing w:after="0"/>
        <w:rPr>
          <w:rFonts w:cs="Arial"/>
        </w:rPr>
      </w:pPr>
    </w:p>
    <w:p w14:paraId="5B288427" w14:textId="77777777" w:rsidR="00A16A80" w:rsidRPr="00D67646" w:rsidRDefault="00A16A80" w:rsidP="00A16A80">
      <w:pPr>
        <w:numPr>
          <w:ilvl w:val="0"/>
          <w:numId w:val="1"/>
        </w:numPr>
        <w:autoSpaceDE w:val="0"/>
        <w:autoSpaceDN w:val="0"/>
        <w:adjustRightInd w:val="0"/>
        <w:spacing w:after="0" w:line="240" w:lineRule="auto"/>
        <w:ind w:right="-180"/>
        <w:rPr>
          <w:rFonts w:cs="Arial"/>
        </w:rPr>
      </w:pPr>
      <w:r w:rsidRPr="00D67646">
        <w:rPr>
          <w:rFonts w:cs="Arial"/>
        </w:rPr>
        <w:t>That the above-named bidder agrees to execute all work related to this application in accordance with federal, state, and Workforce Development Council of Seattle-King County (WDC) policies and guidelines</w:t>
      </w:r>
      <w:r>
        <w:rPr>
          <w:rFonts w:cs="Arial"/>
        </w:rPr>
        <w:t>. The b</w:t>
      </w:r>
      <w:r w:rsidRPr="00D67646">
        <w:rPr>
          <w:rFonts w:cs="Arial"/>
        </w:rPr>
        <w:t>idder shall notify the WDC within 30 calendar days after issuance of any amended directives if it cannot comply with amendments;</w:t>
      </w:r>
    </w:p>
    <w:p w14:paraId="3C62AE06" w14:textId="77777777" w:rsidR="00A16A80" w:rsidRPr="00D67646" w:rsidRDefault="00A16A80" w:rsidP="00A16A80">
      <w:pPr>
        <w:autoSpaceDE w:val="0"/>
        <w:autoSpaceDN w:val="0"/>
        <w:adjustRightInd w:val="0"/>
        <w:spacing w:after="0"/>
        <w:rPr>
          <w:rFonts w:cs="Arial"/>
        </w:rPr>
      </w:pPr>
    </w:p>
    <w:p w14:paraId="30BAFE90" w14:textId="77777777" w:rsidR="00A16A80" w:rsidRPr="00D67646" w:rsidRDefault="00A16A80" w:rsidP="00A16A80">
      <w:pPr>
        <w:numPr>
          <w:ilvl w:val="0"/>
          <w:numId w:val="1"/>
        </w:numPr>
        <w:autoSpaceDE w:val="0"/>
        <w:autoSpaceDN w:val="0"/>
        <w:adjustRightInd w:val="0"/>
        <w:spacing w:after="0" w:line="240" w:lineRule="auto"/>
        <w:rPr>
          <w:rFonts w:cs="Arial"/>
        </w:rPr>
      </w:pPr>
      <w:r w:rsidRPr="00D67646">
        <w:rPr>
          <w:rFonts w:cs="Arial"/>
        </w:rPr>
        <w:t xml:space="preserve">That the above-named bidder will ensure special efforts to prevent fraud and other program abuses, including but not limited to deceitful practices, intentional misconduct, willful misrepresentation and improper conduct which may or may not be fraudulent in nature; </w:t>
      </w:r>
    </w:p>
    <w:p w14:paraId="10C4A0C0" w14:textId="77777777" w:rsidR="00A16A80" w:rsidRPr="00D67646" w:rsidRDefault="00A16A80" w:rsidP="00A16A80">
      <w:pPr>
        <w:autoSpaceDE w:val="0"/>
        <w:autoSpaceDN w:val="0"/>
        <w:adjustRightInd w:val="0"/>
        <w:spacing w:after="0"/>
        <w:rPr>
          <w:rFonts w:cs="Arial"/>
        </w:rPr>
      </w:pPr>
    </w:p>
    <w:p w14:paraId="62578F55" w14:textId="77777777" w:rsidR="00A16A80" w:rsidRPr="00D67646" w:rsidRDefault="00A16A80" w:rsidP="00A16A80">
      <w:pPr>
        <w:numPr>
          <w:ilvl w:val="0"/>
          <w:numId w:val="1"/>
        </w:numPr>
        <w:autoSpaceDE w:val="0"/>
        <w:autoSpaceDN w:val="0"/>
        <w:adjustRightInd w:val="0"/>
        <w:spacing w:after="0" w:line="240" w:lineRule="auto"/>
        <w:rPr>
          <w:rFonts w:cs="Arial"/>
        </w:rPr>
      </w:pPr>
      <w:r w:rsidRPr="00D67646">
        <w:rPr>
          <w:rFonts w:cs="Arial"/>
        </w:rPr>
        <w:t xml:space="preserve">That the contents of the proposal are truthful and accurate, and the above-named bidder agrees to comply with the policies stated in this RFP; </w:t>
      </w:r>
    </w:p>
    <w:p w14:paraId="5422A8D0" w14:textId="77777777" w:rsidR="00A16A80" w:rsidRPr="00D67646" w:rsidRDefault="00A16A80" w:rsidP="00A16A80">
      <w:pPr>
        <w:pStyle w:val="ListParagraph"/>
        <w:spacing w:after="0"/>
        <w:rPr>
          <w:rFonts w:cs="Arial"/>
        </w:rPr>
      </w:pPr>
    </w:p>
    <w:p w14:paraId="50B313D8" w14:textId="77777777" w:rsidR="00A16A80" w:rsidRPr="00D67646" w:rsidRDefault="00A16A80" w:rsidP="00A16A80">
      <w:pPr>
        <w:numPr>
          <w:ilvl w:val="0"/>
          <w:numId w:val="1"/>
        </w:numPr>
        <w:autoSpaceDE w:val="0"/>
        <w:autoSpaceDN w:val="0"/>
        <w:adjustRightInd w:val="0"/>
        <w:spacing w:after="0" w:line="240" w:lineRule="auto"/>
        <w:rPr>
          <w:rFonts w:cs="Arial"/>
        </w:rPr>
      </w:pPr>
      <w:r w:rsidRPr="00D67646">
        <w:rPr>
          <w:rFonts w:cs="Arial"/>
        </w:rPr>
        <w:t xml:space="preserve">That this proposal represents an actual request subject only to mutually agreeable term negotiation outcomes and that the above-named bidder is in agreement that the WDC reserves the right to accept or reject any proposal for </w:t>
      </w:r>
      <w:proofErr w:type="gramStart"/>
      <w:r w:rsidRPr="00D67646">
        <w:rPr>
          <w:rFonts w:cs="Arial"/>
        </w:rPr>
        <w:t>funding;</w:t>
      </w:r>
      <w:proofErr w:type="gramEnd"/>
      <w:r w:rsidRPr="00D67646">
        <w:rPr>
          <w:rFonts w:cs="Arial"/>
        </w:rPr>
        <w:t xml:space="preserve"> </w:t>
      </w:r>
    </w:p>
    <w:p w14:paraId="010D2EF9" w14:textId="77777777" w:rsidR="00A16A80" w:rsidRPr="00D67646" w:rsidRDefault="00A16A80" w:rsidP="00A16A80">
      <w:pPr>
        <w:pStyle w:val="ListParagraph"/>
        <w:spacing w:after="0"/>
        <w:rPr>
          <w:rFonts w:cs="Arial"/>
        </w:rPr>
      </w:pPr>
    </w:p>
    <w:p w14:paraId="71CFB057" w14:textId="77777777" w:rsidR="00A16A80" w:rsidRPr="00D67646" w:rsidRDefault="00A16A80" w:rsidP="00A16A80">
      <w:pPr>
        <w:numPr>
          <w:ilvl w:val="0"/>
          <w:numId w:val="1"/>
        </w:numPr>
        <w:autoSpaceDE w:val="0"/>
        <w:autoSpaceDN w:val="0"/>
        <w:adjustRightInd w:val="0"/>
        <w:spacing w:after="0" w:line="240" w:lineRule="auto"/>
        <w:rPr>
          <w:rFonts w:cs="Arial"/>
        </w:rPr>
      </w:pPr>
      <w:r w:rsidRPr="00D67646">
        <w:rPr>
          <w:rFonts w:cs="Arial"/>
        </w:rPr>
        <w:t xml:space="preserve">That the above-named bidder has not been debarred or suspended from receiving federal grants, contracts, or assistance; and </w:t>
      </w:r>
    </w:p>
    <w:p w14:paraId="47ACE80D" w14:textId="77777777" w:rsidR="00A16A80" w:rsidRPr="00D67646" w:rsidRDefault="00A16A80" w:rsidP="00A16A80">
      <w:pPr>
        <w:pStyle w:val="ListParagraph"/>
        <w:spacing w:after="0"/>
        <w:rPr>
          <w:rFonts w:cs="Arial"/>
        </w:rPr>
      </w:pPr>
    </w:p>
    <w:p w14:paraId="4F4F160F" w14:textId="35F6A58F" w:rsidR="00A16A80" w:rsidRPr="00D67646" w:rsidRDefault="00A16A80" w:rsidP="00A16A80">
      <w:pPr>
        <w:numPr>
          <w:ilvl w:val="0"/>
          <w:numId w:val="1"/>
        </w:numPr>
        <w:autoSpaceDE w:val="0"/>
        <w:autoSpaceDN w:val="0"/>
        <w:adjustRightInd w:val="0"/>
        <w:spacing w:after="0" w:line="240" w:lineRule="auto"/>
        <w:rPr>
          <w:rFonts w:cs="Arial"/>
        </w:rPr>
      </w:pPr>
      <w:r w:rsidRPr="00D67646">
        <w:rPr>
          <w:rFonts w:cs="Arial"/>
        </w:rPr>
        <w:t xml:space="preserve">That the above-named bidder waives any right to claims against the individual Board members and staff of the </w:t>
      </w:r>
      <w:r w:rsidR="00F248AC">
        <w:rPr>
          <w:rFonts w:cs="Arial"/>
        </w:rPr>
        <w:t>WDC</w:t>
      </w:r>
      <w:r w:rsidRPr="00D67646">
        <w:rPr>
          <w:rFonts w:cs="Arial"/>
        </w:rPr>
        <w:t>.</w:t>
      </w:r>
    </w:p>
    <w:p w14:paraId="280E2766" w14:textId="77777777" w:rsidR="00A16A80" w:rsidRPr="00D67646" w:rsidRDefault="00A16A80" w:rsidP="00A16A80">
      <w:pPr>
        <w:autoSpaceDE w:val="0"/>
        <w:autoSpaceDN w:val="0"/>
        <w:adjustRightInd w:val="0"/>
        <w:spacing w:after="0"/>
        <w:rPr>
          <w:rFonts w:cs="Arial"/>
        </w:rPr>
      </w:pPr>
    </w:p>
    <w:p w14:paraId="420A47C0" w14:textId="77777777" w:rsidR="00A16A80" w:rsidRPr="00D92CC4" w:rsidRDefault="00A16A80" w:rsidP="00A16A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00"/>
        <w:gridCol w:w="2525"/>
        <w:gridCol w:w="450"/>
        <w:gridCol w:w="1340"/>
      </w:tblGrid>
      <w:tr w:rsidR="00A16A80" w14:paraId="77FECFAD" w14:textId="77777777" w:rsidTr="00755C93">
        <w:tc>
          <w:tcPr>
            <w:tcW w:w="4135" w:type="dxa"/>
            <w:tcBorders>
              <w:bottom w:val="single" w:sz="4" w:space="0" w:color="auto"/>
            </w:tcBorders>
          </w:tcPr>
          <w:p w14:paraId="1F6F6678" w14:textId="77777777" w:rsidR="00A16A80" w:rsidRDefault="00A16A80" w:rsidP="00755C93">
            <w:pPr>
              <w:rPr>
                <w:rFonts w:cs="Arial"/>
              </w:rPr>
            </w:pPr>
          </w:p>
        </w:tc>
        <w:tc>
          <w:tcPr>
            <w:tcW w:w="900" w:type="dxa"/>
          </w:tcPr>
          <w:p w14:paraId="0FBADBA5" w14:textId="77777777" w:rsidR="00A16A80" w:rsidRDefault="00A16A80" w:rsidP="00755C93">
            <w:pPr>
              <w:rPr>
                <w:rFonts w:cs="Arial"/>
              </w:rPr>
            </w:pPr>
          </w:p>
        </w:tc>
        <w:tc>
          <w:tcPr>
            <w:tcW w:w="4315" w:type="dxa"/>
            <w:gridSpan w:val="3"/>
            <w:tcBorders>
              <w:bottom w:val="single" w:sz="4" w:space="0" w:color="auto"/>
            </w:tcBorders>
          </w:tcPr>
          <w:p w14:paraId="0E88F873" w14:textId="77777777" w:rsidR="00A16A80" w:rsidRDefault="00A16A80" w:rsidP="00755C93">
            <w:pPr>
              <w:tabs>
                <w:tab w:val="left" w:pos="1030"/>
              </w:tabs>
              <w:rPr>
                <w:rFonts w:cs="Arial"/>
              </w:rPr>
            </w:pPr>
            <w:r>
              <w:rPr>
                <w:rFonts w:cs="Arial"/>
              </w:rPr>
              <w:tab/>
            </w:r>
          </w:p>
          <w:p w14:paraId="37B00D66" w14:textId="77777777" w:rsidR="00A16A80" w:rsidRDefault="00A16A80" w:rsidP="00755C93">
            <w:pPr>
              <w:tabs>
                <w:tab w:val="left" w:pos="1030"/>
              </w:tabs>
              <w:rPr>
                <w:rFonts w:cs="Arial"/>
              </w:rPr>
            </w:pPr>
          </w:p>
        </w:tc>
      </w:tr>
      <w:tr w:rsidR="00A16A80" w14:paraId="229F6A77" w14:textId="77777777" w:rsidTr="00755C93">
        <w:tc>
          <w:tcPr>
            <w:tcW w:w="4135" w:type="dxa"/>
            <w:tcBorders>
              <w:top w:val="single" w:sz="4" w:space="0" w:color="auto"/>
            </w:tcBorders>
          </w:tcPr>
          <w:p w14:paraId="057226F3" w14:textId="77777777" w:rsidR="00A16A80" w:rsidRDefault="00A16A80" w:rsidP="00755C93">
            <w:pPr>
              <w:rPr>
                <w:rFonts w:cs="Arial"/>
              </w:rPr>
            </w:pPr>
            <w:r w:rsidRPr="00965F80">
              <w:rPr>
                <w:b/>
                <w:bCs/>
              </w:rPr>
              <w:t>Name of Authorized Representative</w:t>
            </w:r>
          </w:p>
        </w:tc>
        <w:tc>
          <w:tcPr>
            <w:tcW w:w="900" w:type="dxa"/>
          </w:tcPr>
          <w:p w14:paraId="074CD893" w14:textId="77777777" w:rsidR="00A16A80" w:rsidRDefault="00A16A80" w:rsidP="00755C93">
            <w:pPr>
              <w:rPr>
                <w:rFonts w:cs="Arial"/>
              </w:rPr>
            </w:pPr>
          </w:p>
        </w:tc>
        <w:tc>
          <w:tcPr>
            <w:tcW w:w="4315" w:type="dxa"/>
            <w:gridSpan w:val="3"/>
            <w:tcBorders>
              <w:top w:val="single" w:sz="4" w:space="0" w:color="auto"/>
            </w:tcBorders>
          </w:tcPr>
          <w:p w14:paraId="2A1D3DE5" w14:textId="77777777" w:rsidR="00A16A80" w:rsidRDefault="00A16A80" w:rsidP="00755C93">
            <w:pPr>
              <w:rPr>
                <w:b/>
                <w:bCs/>
              </w:rPr>
            </w:pPr>
            <w:r w:rsidRPr="00965F80">
              <w:rPr>
                <w:b/>
                <w:bCs/>
              </w:rPr>
              <w:t>Title of Authorized Representative</w:t>
            </w:r>
          </w:p>
          <w:p w14:paraId="3EDC4066" w14:textId="77777777" w:rsidR="00A16A80" w:rsidRDefault="00A16A80" w:rsidP="00755C93">
            <w:pPr>
              <w:rPr>
                <w:rFonts w:cs="Arial"/>
              </w:rPr>
            </w:pPr>
          </w:p>
        </w:tc>
      </w:tr>
      <w:tr w:rsidR="00A16A80" w14:paraId="69D326FF" w14:textId="77777777" w:rsidTr="00755C93">
        <w:tc>
          <w:tcPr>
            <w:tcW w:w="4135" w:type="dxa"/>
            <w:tcBorders>
              <w:bottom w:val="single" w:sz="4" w:space="0" w:color="auto"/>
            </w:tcBorders>
          </w:tcPr>
          <w:p w14:paraId="58C40FCD" w14:textId="77777777" w:rsidR="00A16A80" w:rsidRPr="00965F80" w:rsidRDefault="00A16A80" w:rsidP="00755C93">
            <w:pPr>
              <w:rPr>
                <w:b/>
                <w:bCs/>
              </w:rPr>
            </w:pPr>
          </w:p>
        </w:tc>
        <w:tc>
          <w:tcPr>
            <w:tcW w:w="900" w:type="dxa"/>
          </w:tcPr>
          <w:p w14:paraId="749F0AA1" w14:textId="77777777" w:rsidR="00A16A80" w:rsidRDefault="00A16A80" w:rsidP="00755C93">
            <w:pPr>
              <w:rPr>
                <w:rFonts w:cs="Arial"/>
              </w:rPr>
            </w:pPr>
          </w:p>
        </w:tc>
        <w:tc>
          <w:tcPr>
            <w:tcW w:w="4315" w:type="dxa"/>
            <w:gridSpan w:val="3"/>
          </w:tcPr>
          <w:p w14:paraId="1467B68E" w14:textId="77777777" w:rsidR="00A16A80" w:rsidRPr="00965F80" w:rsidRDefault="00A16A80" w:rsidP="00755C93">
            <w:pPr>
              <w:rPr>
                <w:b/>
                <w:bCs/>
              </w:rPr>
            </w:pPr>
          </w:p>
        </w:tc>
      </w:tr>
      <w:tr w:rsidR="00A16A80" w14:paraId="3831178A" w14:textId="77777777" w:rsidTr="00755C93">
        <w:tc>
          <w:tcPr>
            <w:tcW w:w="4135" w:type="dxa"/>
            <w:tcBorders>
              <w:top w:val="single" w:sz="4" w:space="0" w:color="auto"/>
            </w:tcBorders>
          </w:tcPr>
          <w:p w14:paraId="648BF46E" w14:textId="77777777" w:rsidR="00A16A80" w:rsidRPr="00965F80" w:rsidRDefault="00A16A80" w:rsidP="00755C93">
            <w:pPr>
              <w:rPr>
                <w:b/>
                <w:bCs/>
              </w:rPr>
            </w:pPr>
            <w:r w:rsidRPr="00965F80">
              <w:rPr>
                <w:b/>
                <w:bCs/>
              </w:rPr>
              <w:t>Signature of Authorized Representative</w:t>
            </w:r>
          </w:p>
        </w:tc>
        <w:tc>
          <w:tcPr>
            <w:tcW w:w="900" w:type="dxa"/>
          </w:tcPr>
          <w:p w14:paraId="682CFA19" w14:textId="77777777" w:rsidR="00A16A80" w:rsidRDefault="00A16A80" w:rsidP="00755C93">
            <w:pPr>
              <w:rPr>
                <w:rFonts w:cs="Arial"/>
              </w:rPr>
            </w:pPr>
          </w:p>
        </w:tc>
        <w:tc>
          <w:tcPr>
            <w:tcW w:w="2525" w:type="dxa"/>
            <w:tcBorders>
              <w:top w:val="single" w:sz="4" w:space="0" w:color="auto"/>
            </w:tcBorders>
          </w:tcPr>
          <w:p w14:paraId="20837EA1" w14:textId="77777777" w:rsidR="00A16A80" w:rsidRPr="00965F80" w:rsidRDefault="00A16A80" w:rsidP="00755C93">
            <w:pPr>
              <w:rPr>
                <w:b/>
                <w:bCs/>
              </w:rPr>
            </w:pPr>
            <w:r>
              <w:rPr>
                <w:b/>
                <w:bCs/>
              </w:rPr>
              <w:t>Telephone Number</w:t>
            </w:r>
          </w:p>
        </w:tc>
        <w:tc>
          <w:tcPr>
            <w:tcW w:w="450" w:type="dxa"/>
          </w:tcPr>
          <w:p w14:paraId="6F9DAF64" w14:textId="77777777" w:rsidR="00A16A80" w:rsidRPr="00965F80" w:rsidRDefault="00A16A80" w:rsidP="00755C93">
            <w:pPr>
              <w:rPr>
                <w:b/>
                <w:bCs/>
              </w:rPr>
            </w:pPr>
          </w:p>
        </w:tc>
        <w:tc>
          <w:tcPr>
            <w:tcW w:w="1340" w:type="dxa"/>
            <w:tcBorders>
              <w:top w:val="single" w:sz="4" w:space="0" w:color="auto"/>
            </w:tcBorders>
          </w:tcPr>
          <w:p w14:paraId="0F5E856B" w14:textId="77777777" w:rsidR="00A16A80" w:rsidRPr="00965F80" w:rsidRDefault="00A16A80" w:rsidP="00755C93">
            <w:pPr>
              <w:rPr>
                <w:b/>
                <w:bCs/>
              </w:rPr>
            </w:pPr>
            <w:r>
              <w:rPr>
                <w:b/>
                <w:bCs/>
              </w:rPr>
              <w:t>Date</w:t>
            </w:r>
          </w:p>
        </w:tc>
      </w:tr>
    </w:tbl>
    <w:p w14:paraId="4E60CF6A" w14:textId="77777777" w:rsidR="00A16A80" w:rsidRDefault="00A16A80" w:rsidP="00A16A80">
      <w:pPr>
        <w:autoSpaceDE w:val="0"/>
        <w:autoSpaceDN w:val="0"/>
        <w:adjustRightInd w:val="0"/>
        <w:spacing w:after="120" w:line="240" w:lineRule="auto"/>
        <w:rPr>
          <w:rFonts w:cstheme="minorHAnsi"/>
        </w:rPr>
      </w:pPr>
    </w:p>
    <w:p w14:paraId="7301FDE1" w14:textId="77777777" w:rsidR="00F64DC5" w:rsidRPr="00A16A80" w:rsidRDefault="00F64DC5">
      <w:pPr>
        <w:rPr>
          <w:rFonts w:cstheme="minorHAnsi"/>
        </w:rPr>
      </w:pPr>
    </w:p>
    <w:sectPr w:rsidR="00F64DC5" w:rsidRPr="00A16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LT Std">
    <w:panose1 w:val="02020602060506020403"/>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B28C1"/>
    <w:multiLevelType w:val="hybridMultilevel"/>
    <w:tmpl w:val="7004CCE6"/>
    <w:lvl w:ilvl="0" w:tplc="897A95D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366417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S2NDOxMDO2NDGyNDdR0lEKTi0uzszPAykwrAUAQq8l6iwAAAA="/>
  </w:docVars>
  <w:rsids>
    <w:rsidRoot w:val="00A16A80"/>
    <w:rsid w:val="00044F6C"/>
    <w:rsid w:val="007571D0"/>
    <w:rsid w:val="00A16A80"/>
    <w:rsid w:val="00E427A7"/>
    <w:rsid w:val="00F248AC"/>
    <w:rsid w:val="00F6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C6B0"/>
  <w15:chartTrackingRefBased/>
  <w15:docId w15:val="{2BF7385A-982D-49AD-8C6C-7ABF0E20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80"/>
  </w:style>
  <w:style w:type="paragraph" w:styleId="Heading4">
    <w:name w:val="heading 4"/>
    <w:basedOn w:val="Normal"/>
    <w:next w:val="Normal"/>
    <w:link w:val="Heading4Char"/>
    <w:autoRedefine/>
    <w:uiPriority w:val="9"/>
    <w:unhideWhenUsed/>
    <w:qFormat/>
    <w:rsid w:val="007571D0"/>
    <w:pPr>
      <w:keepNext/>
      <w:keepLines/>
      <w:spacing w:before="40" w:after="0" w:line="240" w:lineRule="auto"/>
      <w:jc w:val="center"/>
      <w:outlineLvl w:val="3"/>
    </w:pPr>
    <w:rPr>
      <w:rFonts w:eastAsiaTheme="majorEastAsia" w:cstheme="minorHAnsi"/>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71D0"/>
    <w:rPr>
      <w:rFonts w:eastAsiaTheme="majorEastAsia" w:cstheme="minorHAnsi"/>
      <w:b/>
      <w:iCs/>
      <w:sz w:val="32"/>
    </w:rPr>
  </w:style>
  <w:style w:type="paragraph" w:styleId="ListParagraph">
    <w:name w:val="List Paragraph"/>
    <w:basedOn w:val="Normal"/>
    <w:link w:val="ListParagraphChar"/>
    <w:uiPriority w:val="34"/>
    <w:qFormat/>
    <w:rsid w:val="00A16A80"/>
    <w:pPr>
      <w:ind w:left="720"/>
      <w:contextualSpacing/>
    </w:pPr>
  </w:style>
  <w:style w:type="table" w:styleId="TableGrid">
    <w:name w:val="Table Grid"/>
    <w:basedOn w:val="TableNormal"/>
    <w:uiPriority w:val="39"/>
    <w:rsid w:val="00A16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16A80"/>
  </w:style>
  <w:style w:type="paragraph" w:styleId="BalloonText">
    <w:name w:val="Balloon Text"/>
    <w:basedOn w:val="Normal"/>
    <w:link w:val="BalloonTextChar"/>
    <w:uiPriority w:val="99"/>
    <w:semiHidden/>
    <w:unhideWhenUsed/>
    <w:rsid w:val="00757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FC55BB6FDB7438C7E0B2CBC953F2E" ma:contentTypeVersion="13" ma:contentTypeDescription="Create a new document." ma:contentTypeScope="" ma:versionID="aa8dd0df5db20ad91241b4f71027e793">
  <xsd:schema xmlns:xsd="http://www.w3.org/2001/XMLSchema" xmlns:xs="http://www.w3.org/2001/XMLSchema" xmlns:p="http://schemas.microsoft.com/office/2006/metadata/properties" xmlns:ns2="4b0e85a5-e6cd-4d35-8d05-cd95bbe0e1d5" xmlns:ns3="c3a4b5d0-7bcc-455a-8663-5cfae1e88952" targetNamespace="http://schemas.microsoft.com/office/2006/metadata/properties" ma:root="true" ma:fieldsID="2b2c8a688a1cb5645537f99583b46825" ns2:_="" ns3:_="">
    <xsd:import namespace="4b0e85a5-e6cd-4d35-8d05-cd95bbe0e1d5"/>
    <xsd:import namespace="c3a4b5d0-7bcc-455a-8663-5cfae1e889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85a5-e6cd-4d35-8d05-cd95bbe0e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0b449a5-9482-4ee5-9842-d1434244ace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4b5d0-7bcc-455a-8663-5cfae1e8895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25b0625-a3d2-4866-a27c-219fd6b414aa}" ma:internalName="TaxCatchAll" ma:showField="CatchAllData" ma:web="c3a4b5d0-7bcc-455a-8663-5cfae1e88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a4b5d0-7bcc-455a-8663-5cfae1e88952" xsi:nil="true"/>
    <lcf76f155ced4ddcb4097134ff3c332f xmlns="4b0e85a5-e6cd-4d35-8d05-cd95bbe0e1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B9CFB8-CCAF-4E5F-B2A1-504771CE8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85a5-e6cd-4d35-8d05-cd95bbe0e1d5"/>
    <ds:schemaRef ds:uri="c3a4b5d0-7bcc-455a-8663-5cfae1e8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1DDC8-4A45-4312-88E9-4E61E5187F54}">
  <ds:schemaRefs>
    <ds:schemaRef ds:uri="http://schemas.microsoft.com/sharepoint/v3/contenttype/forms"/>
  </ds:schemaRefs>
</ds:datastoreItem>
</file>

<file path=customXml/itemProps3.xml><?xml version="1.0" encoding="utf-8"?>
<ds:datastoreItem xmlns:ds="http://schemas.openxmlformats.org/officeDocument/2006/customXml" ds:itemID="{873AF559-D6EB-4081-882F-229CBCBFC11D}">
  <ds:schemaRefs>
    <ds:schemaRef ds:uri="http://schemas.microsoft.com/office/2006/metadata/properties"/>
    <ds:schemaRef ds:uri="http://schemas.microsoft.com/office/infopath/2007/PartnerControls"/>
    <ds:schemaRef ds:uri="c3a4b5d0-7bcc-455a-8663-5cfae1e88952"/>
    <ds:schemaRef ds:uri="4b0e85a5-e6cd-4d35-8d05-cd95bbe0e1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1413</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Morrin</dc:creator>
  <cp:keywords/>
  <dc:description/>
  <cp:lastModifiedBy>Sheena Clarke</cp:lastModifiedBy>
  <cp:revision>3</cp:revision>
  <dcterms:created xsi:type="dcterms:W3CDTF">2024-01-10T21:47:00Z</dcterms:created>
  <dcterms:modified xsi:type="dcterms:W3CDTF">2024-01-10T21:48:00Z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0x01010028BFC55BB6FDB7438C7E0B2CBC953F2E</vt:lpwstr>
  </property>
</Properties>
</file>