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BE" w:rsidRPr="00692199" w:rsidRDefault="002B35BE" w:rsidP="002B35BE">
      <w:pPr>
        <w:jc w:val="center"/>
        <w:rPr>
          <w:b/>
          <w:bCs/>
          <w:smallCaps/>
        </w:rPr>
      </w:pPr>
      <w:bookmarkStart w:id="0" w:name="_GoBack"/>
      <w:bookmarkEnd w:id="0"/>
      <w:r>
        <w:rPr>
          <w:b/>
          <w:bCs/>
          <w:smallCaps/>
        </w:rPr>
        <w:t>A</w:t>
      </w:r>
      <w:r w:rsidRPr="00692199">
        <w:rPr>
          <w:b/>
          <w:bCs/>
          <w:smallCaps/>
        </w:rPr>
        <w:t xml:space="preserve">ttachment </w:t>
      </w:r>
      <w:r>
        <w:rPr>
          <w:b/>
          <w:bCs/>
          <w:smallCaps/>
        </w:rPr>
        <w:t>1</w:t>
      </w:r>
    </w:p>
    <w:p w:rsidR="002B35BE" w:rsidRDefault="002B35BE" w:rsidP="002B35BE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REQUIRED FORM:</w:t>
      </w:r>
      <w:r>
        <w:t xml:space="preserve"> </w:t>
      </w:r>
      <w:r>
        <w:rPr>
          <w:b/>
          <w:bCs/>
        </w:rPr>
        <w:t>COST SUMMARY</w:t>
      </w:r>
    </w:p>
    <w:p w:rsidR="002B35BE" w:rsidRDefault="002B35BE" w:rsidP="002B35BE"/>
    <w:p w:rsidR="002B35BE" w:rsidRDefault="002B35BE" w:rsidP="002B35BE">
      <w:r>
        <w:rPr>
          <w:b/>
          <w:bCs/>
          <w:u w:val="single"/>
        </w:rPr>
        <w:t>Instructions:</w:t>
      </w:r>
      <w:r>
        <w:t xml:space="preserve">  </w:t>
      </w:r>
      <w:r>
        <w:rPr>
          <w:b/>
          <w:bCs/>
        </w:rPr>
        <w:t xml:space="preserve">Submit cost information associated with the staff you would allocate to this project. For the purposes of projecting costs, please assume a funding timeline of 10 months.  </w:t>
      </w:r>
      <w:r>
        <w:t>(A detailed budget will be required upon contract award.)</w:t>
      </w:r>
    </w:p>
    <w:p w:rsidR="002B35BE" w:rsidRDefault="002B35BE" w:rsidP="002B35BE">
      <w:pPr>
        <w:rPr>
          <w:u w:val="single"/>
        </w:rPr>
      </w:pPr>
    </w:p>
    <w:p w:rsidR="002B35BE" w:rsidRDefault="002B35BE" w:rsidP="002B35BE">
      <w:pPr>
        <w:rPr>
          <w:sz w:val="12"/>
          <w:szCs w:val="12"/>
        </w:rPr>
      </w:pPr>
    </w:p>
    <w:p w:rsidR="002B35BE" w:rsidRPr="008F40CB" w:rsidRDefault="002B35BE" w:rsidP="002B35BE">
      <w:pPr>
        <w:rPr>
          <w:b/>
        </w:rPr>
      </w:pPr>
      <w:r w:rsidRPr="008F40CB">
        <w:rPr>
          <w:b/>
        </w:rPr>
        <w:t>Section 1</w:t>
      </w:r>
      <w:r>
        <w:rPr>
          <w:b/>
        </w:rPr>
        <w:t>- Respondent’s Cost Summary</w:t>
      </w:r>
      <w:r w:rsidRPr="008F40CB">
        <w:rPr>
          <w:b/>
        </w:rPr>
        <w:t>:</w:t>
      </w:r>
    </w:p>
    <w:p w:rsidR="002B35BE" w:rsidRDefault="002B35BE" w:rsidP="002B35BE">
      <w:pPr>
        <w:ind w:firstLine="360"/>
      </w:pPr>
      <w:r>
        <w:t>Please indicate the following costs in the appropriate space below:</w:t>
      </w:r>
    </w:p>
    <w:p w:rsidR="002B35BE" w:rsidRDefault="002B35BE" w:rsidP="002B35BE">
      <w:pPr>
        <w:numPr>
          <w:ilvl w:val="0"/>
          <w:numId w:val="1"/>
        </w:numPr>
      </w:pPr>
      <w:r>
        <w:rPr>
          <w:b/>
          <w:bCs/>
        </w:rPr>
        <w:t>Personnel costs</w:t>
      </w:r>
      <w:r>
        <w:t xml:space="preserve"> - Include staff salaries and fringe benefits for all staff included in this response;</w:t>
      </w:r>
    </w:p>
    <w:p w:rsidR="002B35BE" w:rsidRDefault="002B35BE" w:rsidP="002B35BE">
      <w:pPr>
        <w:numPr>
          <w:ilvl w:val="0"/>
          <w:numId w:val="2"/>
        </w:numPr>
        <w:ind w:right="-900"/>
      </w:pPr>
      <w:r>
        <w:rPr>
          <w:b/>
          <w:bCs/>
        </w:rPr>
        <w:t>Non-personnel costs</w:t>
      </w:r>
      <w:r>
        <w:t xml:space="preserve"> – Include all other non-personnel costs (i.e. rent, office supplies, indirect costs, etc.) associated with the staff proposed;</w:t>
      </w:r>
    </w:p>
    <w:p w:rsidR="002B35BE" w:rsidRPr="006E3BA5" w:rsidRDefault="002B35BE" w:rsidP="002B35BE">
      <w:pPr>
        <w:numPr>
          <w:ilvl w:val="0"/>
          <w:numId w:val="3"/>
        </w:numPr>
      </w:pPr>
      <w:r w:rsidRPr="005C75FD">
        <w:rPr>
          <w:b/>
          <w:bCs/>
        </w:rPr>
        <w:t xml:space="preserve">Sub-Contracted costs – </w:t>
      </w:r>
      <w:r w:rsidRPr="005C75FD">
        <w:rPr>
          <w:bCs/>
        </w:rPr>
        <w:t>Include all costs that will be contracted out to other agencies (by lead agency, if applying as a collaborative)</w:t>
      </w:r>
    </w:p>
    <w:p w:rsidR="002B35BE" w:rsidRPr="005C75FD" w:rsidRDefault="002B35BE" w:rsidP="002B35BE"/>
    <w:p w:rsidR="002B35BE" w:rsidRDefault="002B35BE" w:rsidP="002B35BE">
      <w:pPr>
        <w:ind w:left="1080"/>
      </w:pPr>
    </w:p>
    <w:tbl>
      <w:tblPr>
        <w:tblW w:w="7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2553"/>
        <w:gridCol w:w="2520"/>
      </w:tblGrid>
      <w:tr w:rsidR="002B35BE" w:rsidTr="0011139B">
        <w:trPr>
          <w:trHeight w:val="270"/>
        </w:trPr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35BE" w:rsidRDefault="002B35BE" w:rsidP="001113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1:  RESPONDENT’S COST SUMMARY</w:t>
            </w:r>
          </w:p>
        </w:tc>
      </w:tr>
      <w:tr w:rsidR="002B35BE" w:rsidRPr="006E39A5" w:rsidTr="0011139B">
        <w:trPr>
          <w:cantSplit/>
          <w:trHeight w:val="253"/>
        </w:trPr>
        <w:tc>
          <w:tcPr>
            <w:tcW w:w="4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6E39A5" w:rsidRDefault="002B35BE" w:rsidP="0011139B">
            <w:pPr>
              <w:rPr>
                <w:b/>
                <w:bCs/>
                <w:sz w:val="22"/>
                <w:szCs w:val="22"/>
              </w:rPr>
            </w:pPr>
            <w:r w:rsidRPr="006E39A5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6E39A5" w:rsidRDefault="002B35BE" w:rsidP="0011139B">
            <w:pPr>
              <w:rPr>
                <w:b/>
                <w:sz w:val="18"/>
                <w:szCs w:val="18"/>
              </w:rPr>
            </w:pPr>
            <w:r w:rsidRPr="006E39A5">
              <w:rPr>
                <w:b/>
                <w:sz w:val="22"/>
                <w:szCs w:val="22"/>
              </w:rPr>
              <w:t>Total</w:t>
            </w:r>
          </w:p>
        </w:tc>
      </w:tr>
      <w:tr w:rsidR="002B35BE" w:rsidTr="0011139B">
        <w:trPr>
          <w:cantSplit/>
          <w:trHeight w:val="253"/>
        </w:trPr>
        <w:tc>
          <w:tcPr>
            <w:tcW w:w="4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35BE" w:rsidRDefault="002B35BE" w:rsidP="0011139B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35BE" w:rsidRDefault="002B35BE" w:rsidP="0011139B">
            <w:pPr>
              <w:rPr>
                <w:sz w:val="22"/>
                <w:szCs w:val="22"/>
              </w:rPr>
            </w:pPr>
          </w:p>
        </w:tc>
      </w:tr>
      <w:tr w:rsidR="002B35BE" w:rsidTr="0011139B">
        <w:trPr>
          <w:trHeight w:val="403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Personnel Costs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</w:t>
            </w:r>
          </w:p>
        </w:tc>
      </w:tr>
      <w:tr w:rsidR="002B35BE" w:rsidTr="0011139B">
        <w:trPr>
          <w:trHeight w:val="403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Non-Personnel Costs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 </w:t>
            </w:r>
          </w:p>
        </w:tc>
      </w:tr>
      <w:tr w:rsidR="002B35BE" w:rsidTr="0011139B">
        <w:trPr>
          <w:trHeight w:val="403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ind w:right="-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Sub-Contracts (</w:t>
            </w:r>
            <w:r w:rsidRPr="005C75FD">
              <w:rPr>
                <w:i/>
                <w:sz w:val="22"/>
                <w:szCs w:val="22"/>
              </w:rPr>
              <w:t>if applicable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$</w:t>
            </w:r>
          </w:p>
        </w:tc>
      </w:tr>
      <w:tr w:rsidR="002B35BE" w:rsidTr="0011139B">
        <w:trPr>
          <w:trHeight w:val="403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ind w:right="-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 Total (Add lines 1 - 3)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 </w:t>
            </w:r>
          </w:p>
        </w:tc>
      </w:tr>
    </w:tbl>
    <w:p w:rsidR="002B35BE" w:rsidRDefault="002B35BE" w:rsidP="002B35BE">
      <w:pPr>
        <w:pStyle w:val="Footer"/>
        <w:tabs>
          <w:tab w:val="clear" w:pos="4320"/>
          <w:tab w:val="clear" w:pos="8640"/>
        </w:tabs>
        <w:ind w:right="-900"/>
        <w:rPr>
          <w:sz w:val="22"/>
          <w:szCs w:val="22"/>
        </w:rPr>
      </w:pPr>
    </w:p>
    <w:p w:rsidR="002B35BE" w:rsidRDefault="002B35BE" w:rsidP="002B35BE">
      <w:pPr>
        <w:rPr>
          <w:b/>
        </w:rPr>
      </w:pPr>
    </w:p>
    <w:p w:rsidR="002B35BE" w:rsidRDefault="002B35BE" w:rsidP="002B35BE">
      <w:pPr>
        <w:rPr>
          <w:b/>
        </w:rPr>
      </w:pPr>
    </w:p>
    <w:p w:rsidR="002B35BE" w:rsidRPr="008F40CB" w:rsidRDefault="002B35BE" w:rsidP="002B35BE">
      <w:pPr>
        <w:rPr>
          <w:b/>
        </w:rPr>
      </w:pPr>
      <w:r w:rsidRPr="008F40CB">
        <w:rPr>
          <w:b/>
        </w:rPr>
        <w:t xml:space="preserve">Section </w:t>
      </w:r>
      <w:r>
        <w:rPr>
          <w:b/>
        </w:rPr>
        <w:t>2 – Staff/FTE Detail</w:t>
      </w:r>
      <w:r w:rsidRPr="008F40CB">
        <w:rPr>
          <w:b/>
        </w:rPr>
        <w:t>:</w:t>
      </w:r>
    </w:p>
    <w:p w:rsidR="002B35BE" w:rsidRDefault="002B35BE" w:rsidP="002B35BE">
      <w:pPr>
        <w:numPr>
          <w:ilvl w:val="0"/>
          <w:numId w:val="3"/>
        </w:numPr>
      </w:pPr>
      <w:r>
        <w:t xml:space="preserve">Please detail each role you are proposing staff for, staff name, and FTE to be allocated to the project in the grid below.  </w:t>
      </w:r>
    </w:p>
    <w:p w:rsidR="002B35BE" w:rsidRDefault="002B35BE" w:rsidP="002B35BE">
      <w:pPr>
        <w:numPr>
          <w:ilvl w:val="0"/>
          <w:numId w:val="3"/>
        </w:numPr>
      </w:pPr>
      <w:r>
        <w:t>Please also specify the cost by staff (add rows as needed).</w:t>
      </w:r>
    </w:p>
    <w:p w:rsidR="002B35BE" w:rsidRPr="008F40CB" w:rsidRDefault="002B35BE" w:rsidP="002B35BE">
      <w:pPr>
        <w:ind w:left="1080"/>
      </w:pPr>
    </w:p>
    <w:p w:rsidR="002B35BE" w:rsidRDefault="002B35BE" w:rsidP="002B35BE">
      <w:pPr>
        <w:ind w:left="1080"/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2"/>
        <w:gridCol w:w="1473"/>
        <w:gridCol w:w="2610"/>
        <w:gridCol w:w="1530"/>
        <w:gridCol w:w="1620"/>
      </w:tblGrid>
      <w:tr w:rsidR="002B35BE" w:rsidTr="0011139B">
        <w:trPr>
          <w:trHeight w:val="270"/>
        </w:trPr>
        <w:tc>
          <w:tcPr>
            <w:tcW w:w="9555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35BE" w:rsidRDefault="002B35BE" w:rsidP="001113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2:  STAFF/FTE DETAIL</w:t>
            </w:r>
          </w:p>
        </w:tc>
      </w:tr>
      <w:tr w:rsidR="002B35BE" w:rsidRPr="006E39A5" w:rsidTr="0011139B">
        <w:trPr>
          <w:cantSplit/>
          <w:trHeight w:val="628"/>
        </w:trPr>
        <w:tc>
          <w:tcPr>
            <w:tcW w:w="3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5BE" w:rsidRPr="006E39A5" w:rsidRDefault="002B35BE" w:rsidP="0011139B">
            <w:pPr>
              <w:rPr>
                <w:b/>
                <w:sz w:val="22"/>
                <w:szCs w:val="22"/>
              </w:rPr>
            </w:pPr>
            <w:r w:rsidRPr="006E39A5">
              <w:rPr>
                <w:b/>
                <w:sz w:val="22"/>
                <w:szCs w:val="22"/>
              </w:rPr>
              <w:t>Staff Name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6E39A5" w:rsidRDefault="002B35BE" w:rsidP="0011139B">
            <w:pPr>
              <w:rPr>
                <w:b/>
                <w:sz w:val="22"/>
                <w:szCs w:val="22"/>
              </w:rPr>
            </w:pPr>
            <w:r w:rsidRPr="006E39A5">
              <w:rPr>
                <w:b/>
                <w:sz w:val="22"/>
                <w:szCs w:val="22"/>
              </w:rPr>
              <w:t>Proposed Role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6E39A5" w:rsidRDefault="002B35BE" w:rsidP="0011139B">
            <w:pPr>
              <w:rPr>
                <w:b/>
                <w:sz w:val="22"/>
                <w:szCs w:val="22"/>
              </w:rPr>
            </w:pPr>
            <w:r w:rsidRPr="006E39A5">
              <w:rPr>
                <w:b/>
                <w:sz w:val="22"/>
                <w:szCs w:val="22"/>
              </w:rPr>
              <w:t>Proposed FTE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6E39A5" w:rsidRDefault="002B35BE" w:rsidP="0011139B">
            <w:pPr>
              <w:rPr>
                <w:b/>
                <w:sz w:val="22"/>
                <w:szCs w:val="22"/>
              </w:rPr>
            </w:pPr>
            <w:r w:rsidRPr="006E39A5">
              <w:rPr>
                <w:b/>
                <w:sz w:val="22"/>
                <w:szCs w:val="22"/>
              </w:rPr>
              <w:t>Cost</w:t>
            </w:r>
          </w:p>
        </w:tc>
      </w:tr>
      <w:tr w:rsidR="002B35BE" w:rsidTr="0011139B">
        <w:trPr>
          <w:trHeight w:val="403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</w:t>
            </w:r>
          </w:p>
        </w:tc>
      </w:tr>
      <w:tr w:rsidR="002B35BE" w:rsidTr="0011139B">
        <w:trPr>
          <w:trHeight w:val="403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 </w:t>
            </w:r>
          </w:p>
        </w:tc>
      </w:tr>
      <w:tr w:rsidR="002B35BE" w:rsidTr="0011139B">
        <w:trPr>
          <w:trHeight w:val="403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7007AB" w:rsidRDefault="002B35BE" w:rsidP="0011139B">
            <w:pPr>
              <w:ind w:right="-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$</w:t>
            </w:r>
          </w:p>
        </w:tc>
      </w:tr>
      <w:tr w:rsidR="002B35BE" w:rsidTr="0011139B">
        <w:trPr>
          <w:trHeight w:val="403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ind w:right="-2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4. 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 </w:t>
            </w:r>
          </w:p>
        </w:tc>
      </w:tr>
    </w:tbl>
    <w:p w:rsidR="002B35BE" w:rsidRDefault="002B35BE" w:rsidP="002B35BE">
      <w:pPr>
        <w:pStyle w:val="Footer"/>
        <w:tabs>
          <w:tab w:val="clear" w:pos="4320"/>
          <w:tab w:val="clear" w:pos="8640"/>
        </w:tabs>
        <w:ind w:right="-900"/>
        <w:rPr>
          <w:sz w:val="22"/>
          <w:szCs w:val="22"/>
        </w:rPr>
      </w:pPr>
    </w:p>
    <w:p w:rsidR="002B35BE" w:rsidRPr="008F40CB" w:rsidRDefault="002B35BE" w:rsidP="002B35BE">
      <w:pPr>
        <w:rPr>
          <w:b/>
        </w:rPr>
      </w:pPr>
      <w:r w:rsidRPr="006E3BA5">
        <w:rPr>
          <w:b/>
        </w:rPr>
        <w:lastRenderedPageBreak/>
        <w:t>Section 3 – Sub Contracted Funds (if applicable):</w:t>
      </w:r>
    </w:p>
    <w:p w:rsidR="002B35BE" w:rsidRDefault="002B35BE" w:rsidP="002B35BE">
      <w:pPr>
        <w:numPr>
          <w:ilvl w:val="0"/>
          <w:numId w:val="3"/>
        </w:numPr>
      </w:pPr>
      <w:r>
        <w:t>If applying as a collaborative, please enter partner name, proposed role, and anticipated contracted amounts into the following grid (add rows as needed).</w:t>
      </w:r>
    </w:p>
    <w:p w:rsidR="002B35BE" w:rsidRDefault="002B35BE" w:rsidP="002B35BE">
      <w:pPr>
        <w:ind w:left="1080"/>
      </w:pPr>
    </w:p>
    <w:p w:rsidR="002B35BE" w:rsidRDefault="002B35BE" w:rsidP="002B35BE">
      <w:pPr>
        <w:ind w:left="1080"/>
      </w:pPr>
      <w:r>
        <w:t xml:space="preserve"> 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4230"/>
        <w:gridCol w:w="2070"/>
      </w:tblGrid>
      <w:tr w:rsidR="002B35BE" w:rsidTr="0011139B">
        <w:trPr>
          <w:trHeight w:val="270"/>
        </w:trPr>
        <w:tc>
          <w:tcPr>
            <w:tcW w:w="325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35BE" w:rsidRDefault="002B35BE" w:rsidP="001113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SECTION 3:  SUB CONTRACTS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B35BE" w:rsidRDefault="002B35BE" w:rsidP="0011139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vAlign w:val="bottom"/>
          </w:tcPr>
          <w:p w:rsidR="002B35BE" w:rsidRDefault="002B35BE" w:rsidP="0011139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35BE" w:rsidRPr="006E3BA5" w:rsidTr="0011139B">
        <w:trPr>
          <w:cantSplit/>
          <w:trHeight w:val="240"/>
        </w:trPr>
        <w:tc>
          <w:tcPr>
            <w:tcW w:w="3255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5BE" w:rsidRPr="006E3BA5" w:rsidRDefault="002B35BE" w:rsidP="0011139B">
            <w:pPr>
              <w:rPr>
                <w:b/>
                <w:sz w:val="22"/>
                <w:szCs w:val="22"/>
              </w:rPr>
            </w:pPr>
            <w:r w:rsidRPr="006E3BA5">
              <w:rPr>
                <w:b/>
                <w:sz w:val="22"/>
                <w:szCs w:val="22"/>
              </w:rPr>
              <w:t>Name of Collaborative Partner</w:t>
            </w:r>
          </w:p>
        </w:tc>
        <w:tc>
          <w:tcPr>
            <w:tcW w:w="4230" w:type="dxa"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5BE" w:rsidRPr="006E3BA5" w:rsidRDefault="002B35BE" w:rsidP="0011139B">
            <w:pPr>
              <w:rPr>
                <w:b/>
                <w:sz w:val="22"/>
                <w:szCs w:val="22"/>
              </w:rPr>
            </w:pPr>
            <w:r w:rsidRPr="006E3BA5">
              <w:rPr>
                <w:b/>
                <w:sz w:val="22"/>
                <w:szCs w:val="22"/>
              </w:rPr>
              <w:t>Description of Partner Role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Pr="006E3BA5" w:rsidRDefault="002B35BE" w:rsidP="0011139B">
            <w:pPr>
              <w:rPr>
                <w:b/>
                <w:sz w:val="22"/>
                <w:szCs w:val="22"/>
              </w:rPr>
            </w:pPr>
            <w:r w:rsidRPr="006E3BA5">
              <w:rPr>
                <w:b/>
                <w:sz w:val="22"/>
                <w:szCs w:val="22"/>
              </w:rPr>
              <w:t>Total Sub-Contracted Funds</w:t>
            </w:r>
          </w:p>
        </w:tc>
      </w:tr>
      <w:tr w:rsidR="002B35BE" w:rsidTr="0011139B">
        <w:trPr>
          <w:trHeight w:val="403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5BE" w:rsidRDefault="002B35BE" w:rsidP="0011139B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</w:t>
            </w:r>
          </w:p>
        </w:tc>
      </w:tr>
      <w:tr w:rsidR="002B35BE" w:rsidTr="0011139B">
        <w:trPr>
          <w:trHeight w:val="403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5BE" w:rsidRDefault="002B35BE" w:rsidP="0011139B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 </w:t>
            </w:r>
          </w:p>
        </w:tc>
      </w:tr>
      <w:tr w:rsidR="002B35BE" w:rsidTr="0011139B">
        <w:trPr>
          <w:trHeight w:val="403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35BE" w:rsidRDefault="002B35BE" w:rsidP="0011139B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$</w:t>
            </w:r>
          </w:p>
        </w:tc>
      </w:tr>
      <w:tr w:rsidR="002B35BE" w:rsidTr="0011139B">
        <w:trPr>
          <w:trHeight w:val="403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35BE" w:rsidRDefault="002B35BE" w:rsidP="0011139B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35BE" w:rsidRDefault="002B35BE" w:rsidP="0011139B">
            <w:pPr>
              <w:pStyle w:val="Footer"/>
              <w:tabs>
                <w:tab w:val="clear" w:pos="4320"/>
                <w:tab w:val="clear" w:pos="8640"/>
              </w:tabs>
              <w:rPr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35BE" w:rsidRDefault="002B35BE" w:rsidP="0011139B">
            <w:pPr>
              <w:rPr>
                <w:szCs w:val="20"/>
              </w:rPr>
            </w:pPr>
            <w:r>
              <w:rPr>
                <w:szCs w:val="20"/>
              </w:rPr>
              <w:t xml:space="preserve"> $ </w:t>
            </w:r>
          </w:p>
        </w:tc>
      </w:tr>
    </w:tbl>
    <w:p w:rsidR="002B35BE" w:rsidRDefault="002B35BE" w:rsidP="002B35BE">
      <w:pPr>
        <w:pStyle w:val="Footer"/>
        <w:tabs>
          <w:tab w:val="clear" w:pos="4320"/>
          <w:tab w:val="clear" w:pos="8640"/>
        </w:tabs>
        <w:ind w:right="-900"/>
        <w:rPr>
          <w:sz w:val="22"/>
          <w:szCs w:val="22"/>
        </w:rPr>
      </w:pPr>
    </w:p>
    <w:p w:rsidR="002B35BE" w:rsidRDefault="002B35BE" w:rsidP="002B35BE"/>
    <w:p w:rsidR="002B35BE" w:rsidRDefault="002B35BE" w:rsidP="002B35BE"/>
    <w:p w:rsidR="002B35BE" w:rsidRDefault="002B35BE" w:rsidP="002B35BE"/>
    <w:p w:rsidR="002B35BE" w:rsidRDefault="002B35BE" w:rsidP="002B35BE"/>
    <w:p w:rsidR="002B35BE" w:rsidRDefault="002B35BE" w:rsidP="002B35BE"/>
    <w:p w:rsidR="002B35BE" w:rsidRDefault="002B35BE" w:rsidP="002B35BE"/>
    <w:p w:rsidR="002B35BE" w:rsidRDefault="002B35BE" w:rsidP="002B35BE"/>
    <w:p w:rsidR="002B35BE" w:rsidRDefault="002B35BE" w:rsidP="002B35BE"/>
    <w:p w:rsidR="002B35BE" w:rsidRPr="009C3D70" w:rsidRDefault="002B35BE" w:rsidP="002B35BE"/>
    <w:p w:rsidR="002B35BE" w:rsidRPr="002226B9" w:rsidRDefault="002B35BE" w:rsidP="002B35BE">
      <w:pPr>
        <w:pStyle w:val="BodyText3"/>
        <w:rPr>
          <w:bCs/>
        </w:rPr>
      </w:pPr>
    </w:p>
    <w:p w:rsidR="002B35BE" w:rsidRDefault="002B35BE" w:rsidP="002B35BE">
      <w:pPr>
        <w:rPr>
          <w:rFonts w:ascii="Arial" w:hAnsi="Arial" w:cs="Arial"/>
          <w:sz w:val="14"/>
          <w:szCs w:val="14"/>
        </w:rPr>
      </w:pPr>
    </w:p>
    <w:p w:rsidR="0030232B" w:rsidRDefault="0030232B"/>
    <w:sectPr w:rsidR="0030232B" w:rsidSect="0094017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24" w:rsidRDefault="008F4324">
      <w:r>
        <w:separator/>
      </w:r>
    </w:p>
  </w:endnote>
  <w:endnote w:type="continuationSeparator" w:id="0">
    <w:p w:rsidR="008F4324" w:rsidRDefault="008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A5" w:rsidRDefault="002B3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637A5" w:rsidRDefault="008F4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A5" w:rsidRDefault="002B3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3FD">
      <w:rPr>
        <w:rStyle w:val="PageNumber"/>
        <w:noProof/>
      </w:rPr>
      <w:t>1</w:t>
    </w:r>
    <w:r>
      <w:rPr>
        <w:rStyle w:val="PageNumber"/>
      </w:rPr>
      <w:fldChar w:fldCharType="end"/>
    </w:r>
  </w:p>
  <w:p w:rsidR="00E637A5" w:rsidRDefault="008F43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24" w:rsidRDefault="008F4324">
      <w:r>
        <w:separator/>
      </w:r>
    </w:p>
  </w:footnote>
  <w:footnote w:type="continuationSeparator" w:id="0">
    <w:p w:rsidR="008F4324" w:rsidRDefault="008F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5502"/>
    <w:multiLevelType w:val="multilevel"/>
    <w:tmpl w:val="8E68C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5306621A"/>
    <w:multiLevelType w:val="multilevel"/>
    <w:tmpl w:val="8E68C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625607E"/>
    <w:multiLevelType w:val="hybridMultilevel"/>
    <w:tmpl w:val="29E80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BE"/>
    <w:rsid w:val="002B35BE"/>
    <w:rsid w:val="0030232B"/>
    <w:rsid w:val="008F4324"/>
    <w:rsid w:val="00C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174C-B3E8-4927-A4FB-6D102CBD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B35BE"/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B35BE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2B3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35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35BE"/>
  </w:style>
  <w:style w:type="paragraph" w:styleId="HTMLPreformatted">
    <w:name w:val="HTML Preformatted"/>
    <w:basedOn w:val="Normal"/>
    <w:link w:val="HTMLPreformattedChar"/>
    <w:semiHidden/>
    <w:rsid w:val="002B3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B35B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Seanna Ruvkun</dc:creator>
  <cp:keywords/>
  <dc:description/>
  <cp:lastModifiedBy>Bryan Pannell</cp:lastModifiedBy>
  <cp:revision>2</cp:revision>
  <dcterms:created xsi:type="dcterms:W3CDTF">2015-11-04T00:00:00Z</dcterms:created>
  <dcterms:modified xsi:type="dcterms:W3CDTF">2015-11-04T00:00:00Z</dcterms:modified>
</cp:coreProperties>
</file>